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9E3F2">
      <w:pPr>
        <w:pStyle w:val="2"/>
        <w:adjustRightInd/>
        <w:snapToGrid/>
        <w:spacing w:line="240" w:lineRule="auto"/>
        <w:ind w:left="0" w:leftChars="0" w:firstLine="0" w:firstLineChars="0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1：</w:t>
      </w:r>
    </w:p>
    <w:tbl>
      <w:tblPr>
        <w:tblStyle w:val="3"/>
        <w:tblpPr w:leftFromText="180" w:rightFromText="180" w:vertAnchor="text" w:horzAnchor="page" w:tblpX="1465" w:tblpY="73"/>
        <w:tblOverlap w:val="never"/>
        <w:tblW w:w="9199" w:type="dxa"/>
        <w:tblInd w:w="0" w:type="dxa"/>
        <w:tblBorders>
          <w:top w:val="single" w:color="111111" w:sz="12" w:space="0"/>
          <w:left w:val="single" w:color="111111" w:sz="12" w:space="0"/>
          <w:bottom w:val="single" w:color="111111" w:sz="12" w:space="0"/>
          <w:right w:val="single" w:color="111111" w:sz="1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714"/>
        <w:gridCol w:w="91"/>
        <w:gridCol w:w="1983"/>
        <w:gridCol w:w="55"/>
        <w:gridCol w:w="2224"/>
        <w:gridCol w:w="43"/>
        <w:gridCol w:w="2089"/>
      </w:tblGrid>
      <w:tr w14:paraId="175E1EED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</w:trPr>
        <w:tc>
          <w:tcPr>
            <w:tcW w:w="9199" w:type="dxa"/>
            <w:gridSpan w:val="7"/>
            <w:tcBorders>
              <w:top w:val="nil"/>
              <w:left w:val="nil"/>
              <w:bottom w:val="outset" w:color="111111" w:sz="6" w:space="0"/>
              <w:right w:val="nil"/>
            </w:tcBorders>
            <w:shd w:val="clear" w:color="auto" w:fill="FFFFFF"/>
            <w:noWrap w:val="0"/>
            <w:vAlign w:val="center"/>
          </w:tcPr>
          <w:p w14:paraId="692A39F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个人征信异议申请表</w:t>
            </w:r>
          </w:p>
          <w:p w14:paraId="6DB47FFE">
            <w:pPr>
              <w:widowControl/>
              <w:adjustRightInd/>
              <w:snapToGrid/>
              <w:spacing w:line="240" w:lineRule="auto"/>
              <w:ind w:firstLine="0" w:firstLineChars="0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异议申请表编号：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存在本异议的信用报告编号：</w:t>
            </w:r>
          </w:p>
        </w:tc>
      </w:tr>
      <w:tr w14:paraId="1A59F371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</w:trPr>
        <w:tc>
          <w:tcPr>
            <w:tcW w:w="9199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noWrap w:val="0"/>
            <w:vAlign w:val="center"/>
          </w:tcPr>
          <w:p w14:paraId="798B130F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异议申请人信息 </w:t>
            </w:r>
          </w:p>
        </w:tc>
      </w:tr>
      <w:tr w14:paraId="09AB414A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</w:trPr>
        <w:tc>
          <w:tcPr>
            <w:tcW w:w="271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 w14:paraId="1F34748C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申请人姓名 </w:t>
            </w:r>
          </w:p>
        </w:tc>
        <w:tc>
          <w:tcPr>
            <w:tcW w:w="2129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17172E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20290B1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证件类型  </w:t>
            </w:r>
          </w:p>
        </w:tc>
        <w:tc>
          <w:tcPr>
            <w:tcW w:w="2089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 w14:paraId="01E3A7BF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3599F106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</w:trPr>
        <w:tc>
          <w:tcPr>
            <w:tcW w:w="271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 w14:paraId="1C05F0C3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证件号码 </w:t>
            </w:r>
          </w:p>
        </w:tc>
        <w:tc>
          <w:tcPr>
            <w:tcW w:w="2129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90894B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2235BC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申请人有效联系电话</w:t>
            </w:r>
          </w:p>
        </w:tc>
        <w:tc>
          <w:tcPr>
            <w:tcW w:w="2089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 w14:paraId="44DF4B15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145BBA7E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</w:trPr>
        <w:tc>
          <w:tcPr>
            <w:tcW w:w="9199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noWrap w:val="0"/>
            <w:vAlign w:val="center"/>
          </w:tcPr>
          <w:p w14:paraId="4029D0B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代理人信息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</w:t>
            </w:r>
          </w:p>
        </w:tc>
      </w:tr>
      <w:tr w14:paraId="28964BB8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30" w:hRule="atLeast"/>
        </w:trPr>
        <w:tc>
          <w:tcPr>
            <w:tcW w:w="2714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 w14:paraId="162D77E5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代理人姓名 </w:t>
            </w:r>
          </w:p>
        </w:tc>
        <w:tc>
          <w:tcPr>
            <w:tcW w:w="2129" w:type="dxa"/>
            <w:gridSpan w:val="3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 w14:paraId="2F177BE3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 w14:paraId="25C3B55A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代理人证件类型</w:t>
            </w:r>
          </w:p>
        </w:tc>
        <w:tc>
          <w:tcPr>
            <w:tcW w:w="2089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 w14:paraId="28A20FBB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3D806FD3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30" w:hRule="atLeast"/>
        </w:trPr>
        <w:tc>
          <w:tcPr>
            <w:tcW w:w="2714" w:type="dxa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 w14:paraId="635D00F6">
            <w:pPr>
              <w:widowControl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代理人证件号码 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86C28D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8FD9403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代理人有效联系电话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 w14:paraId="682544C5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05215FF2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</w:trPr>
        <w:tc>
          <w:tcPr>
            <w:tcW w:w="9199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noWrap w:val="0"/>
            <w:vAlign w:val="center"/>
          </w:tcPr>
          <w:p w14:paraId="55049C7D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申请人授权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</w:t>
            </w:r>
          </w:p>
        </w:tc>
      </w:tr>
      <w:tr w14:paraId="7C286108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</w:trPr>
        <w:tc>
          <w:tcPr>
            <w:tcW w:w="9199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 w14:paraId="2174A0E7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已授权异议处理期间查询申请人信用报告。 </w:t>
            </w:r>
          </w:p>
        </w:tc>
      </w:tr>
      <w:tr w14:paraId="6B8C1450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</w:trPr>
        <w:tc>
          <w:tcPr>
            <w:tcW w:w="9199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noWrap w:val="0"/>
            <w:vAlign w:val="center"/>
          </w:tcPr>
          <w:p w14:paraId="37915631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异议信息内容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</w:t>
            </w:r>
          </w:p>
        </w:tc>
      </w:tr>
      <w:tr w14:paraId="3C4B7DEE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</w:trPr>
        <w:tc>
          <w:tcPr>
            <w:tcW w:w="9199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18B1A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 w14:paraId="1CCC99A5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 w14:paraId="64EDD608"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 w14:paraId="389FAD2E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 w14:paraId="058E23D4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061FC6EF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</w:trPr>
        <w:tc>
          <w:tcPr>
            <w:tcW w:w="2805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696BF0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异议信息所属</w:t>
            </w:r>
          </w:p>
          <w:p w14:paraId="148C9DC0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信用报告版本 </w:t>
            </w:r>
          </w:p>
        </w:tc>
        <w:tc>
          <w:tcPr>
            <w:tcW w:w="6394" w:type="dxa"/>
            <w:gridSpan w:val="5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 w14:paraId="41D68CE0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□个人版</w:t>
            </w:r>
          </w:p>
          <w:p w14:paraId="65F935A6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□个人明细版</w:t>
            </w:r>
          </w:p>
          <w:p w14:paraId="67444251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□银行版</w:t>
            </w:r>
          </w:p>
        </w:tc>
      </w:tr>
      <w:tr w14:paraId="0F2E6543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</w:trPr>
        <w:tc>
          <w:tcPr>
            <w:tcW w:w="2805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6C64ED">
            <w:pPr>
              <w:widowControl/>
              <w:adjustRightInd/>
              <w:snapToGrid/>
              <w:spacing w:line="240" w:lineRule="auto"/>
              <w:ind w:firstLine="0" w:firstLineChars="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核查结果反馈方式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*</w:t>
            </w:r>
          </w:p>
        </w:tc>
        <w:tc>
          <w:tcPr>
            <w:tcW w:w="6394" w:type="dxa"/>
            <w:gridSpan w:val="5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 w14:paraId="279A5A14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□现场反馈</w:t>
            </w:r>
          </w:p>
          <w:p w14:paraId="52CAC7DD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2"/>
              </w:rPr>
              <w:t>□电话通知</w:t>
            </w:r>
          </w:p>
        </w:tc>
      </w:tr>
      <w:tr w14:paraId="4E5AC2C9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</w:trPr>
        <w:tc>
          <w:tcPr>
            <w:tcW w:w="9199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noWrap w:val="0"/>
            <w:vAlign w:val="center"/>
          </w:tcPr>
          <w:p w14:paraId="55811EF8">
            <w:pPr>
              <w:widowControl/>
              <w:adjustRightInd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签字确认</w:t>
            </w:r>
          </w:p>
        </w:tc>
      </w:tr>
      <w:tr w14:paraId="6EDABED3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08" w:hRule="atLeast"/>
        </w:trPr>
        <w:tc>
          <w:tcPr>
            <w:tcW w:w="2714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 w14:paraId="585C1555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经办机构名称</w:t>
            </w:r>
          </w:p>
        </w:tc>
        <w:tc>
          <w:tcPr>
            <w:tcW w:w="6485" w:type="dxa"/>
            <w:gridSpan w:val="6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 w14:paraId="6B11B4B1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6FFBB3DD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89" w:hRule="atLeast"/>
        </w:trPr>
        <w:tc>
          <w:tcPr>
            <w:tcW w:w="2714" w:type="dxa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 w14:paraId="724B5B00">
            <w:pPr>
              <w:widowControl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异议申请人</w:t>
            </w:r>
          </w:p>
          <w:p w14:paraId="012D669A">
            <w:pPr>
              <w:widowControl w:val="0"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（代理人）签字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B2094C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79" w:type="dxa"/>
            <w:gridSpan w:val="2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8A3476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经办人签字 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 w14:paraId="0EC287F9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515E836"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2" w:hRule="atLeast"/>
        </w:trPr>
        <w:tc>
          <w:tcPr>
            <w:tcW w:w="9199" w:type="dxa"/>
            <w:gridSpan w:val="7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noWrap w:val="0"/>
            <w:vAlign w:val="center"/>
          </w:tcPr>
          <w:p w14:paraId="70FED6A2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注：1.</w:t>
            </w:r>
            <w:r>
              <w:rPr>
                <w:rFonts w:ascii="宋体" w:hAnsi="宋体" w:eastAsia="宋体" w:cs="宋体"/>
                <w:color w:val="FF0000"/>
                <w:kern w:val="0"/>
                <w:sz w:val="22"/>
                <w:szCs w:val="22"/>
              </w:rPr>
              <w:t xml:space="preserve"> *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为必填项。</w:t>
            </w:r>
          </w:p>
          <w:p w14:paraId="44E0B5A0">
            <w:pPr>
              <w:widowControl/>
              <w:adjustRightInd/>
              <w:snapToGrid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2. 代理人代理申请查询信用报告，“代理人信息”内容为必填项。</w:t>
            </w:r>
          </w:p>
          <w:p w14:paraId="19F623D1">
            <w:pPr>
              <w:widowControl/>
              <w:adjustRightInd/>
              <w:snapToGrid/>
              <w:spacing w:line="240" w:lineRule="auto"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3.本表一式两份，异议申请人与受理机构各保留一份。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  4.提出异议申请表示授权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长垣市住房公积金中心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在异议处理期间查询您的信用报告。 </w:t>
            </w:r>
          </w:p>
        </w:tc>
      </w:tr>
    </w:tbl>
    <w:p w14:paraId="298B2A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834EE"/>
    <w:rsid w:val="0B9834EE"/>
    <w:rsid w:val="1193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580" w:lineRule="exact"/>
      <w:ind w:firstLine="880" w:firstLineChars="200"/>
      <w:jc w:val="both"/>
    </w:pPr>
    <w:rPr>
      <w:rFonts w:ascii="仿宋_GB2312" w:hAnsi="仿宋_GB2312" w:eastAsia="仿宋_GB2312" w:cstheme="minorBidi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16"/>
      <w:szCs w:val="1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349</Characters>
  <Lines>0</Lines>
  <Paragraphs>0</Paragraphs>
  <TotalTime>2</TotalTime>
  <ScaleCrop>false</ScaleCrop>
  <LinksUpToDate>false</LinksUpToDate>
  <CharactersWithSpaces>385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2025-04-23T01:51:00Z</dcterms:created>
  <dc:creator>等风</dc:creator>
  <cp:lastModifiedBy>等风</cp:lastModifiedBy>
  <dcterms:modified xsi:type="dcterms:W3CDTF">2025-04-27T01:13:45Z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252710AAC7CD4325A91207F4F1CF446D_11</vt:lpwstr>
  </property>
  <property fmtid="{D5CDD505-2E9C-101B-9397-08002B2CF9AE}" pid="4" name="KSOTemplateDocerSaveRecord">
    <vt:lpwstr>eyJoZGlkIjoiNzBlNjI0OThiNWY5ZGMxZDhlMmNhZWY3N2QyMzRjNDMiLCJ1c2VySWQiOiI0NTA0MzAzMDkifQ==</vt:lpwstr>
  </property>
</Properties>
</file>